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spacing w:after="0" w:line="240" w:lineRule="auto"/>
        <w:ind w:left="637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Dyrektor </w:t>
      </w:r>
    </w:p>
    <w:p>
      <w:pPr>
        <w:spacing w:after="0" w:line="240" w:lineRule="auto"/>
        <w:ind w:left="637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Zarządu Nieruchomości Miejskich w Brzegu</w:t>
      </w:r>
    </w:p>
    <w:p>
      <w:pPr>
        <w:spacing w:after="0" w:line="240" w:lineRule="auto"/>
        <w:ind w:left="637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Ul. B. Chrobrego 32</w:t>
      </w:r>
    </w:p>
    <w:p>
      <w:pPr>
        <w:spacing w:after="0" w:line="240" w:lineRule="auto"/>
        <w:ind w:left="637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49-300 Brzeg</w:t>
      </w:r>
    </w:p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zadanie pn.:</w:t>
      </w:r>
    </w:p>
    <w:p>
      <w:pPr>
        <w:spacing w:after="0" w:line="360" w:lineRule="auto"/>
        <w:ind w:left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„Prace konserwacyjne polegające na świadczeniu usług napraw i konserwacji”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 ………………………………………………………………..……..</w:t>
      </w:r>
    </w:p>
    <w:p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Wykonawcy ……………………………………………………………………… NIP……………………………….. REGON …………………………………………….. </w:t>
      </w:r>
    </w:p>
    <w:p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</w:t>
      </w:r>
    </w:p>
    <w:p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>
      <w:pPr>
        <w:pStyle w:val="9"/>
        <w:widowControl w:val="0"/>
        <w:numPr>
          <w:ilvl w:val="0"/>
          <w:numId w:val="1"/>
        </w:numPr>
        <w:spacing w:after="0" w:line="360" w:lineRule="auto"/>
        <w:rPr>
          <w:rFonts w:ascii="Arial" w:hAnsi="Arial" w:eastAsia="Times New Roman" w:cs="Arial"/>
          <w:b/>
          <w:snapToGrid w:val="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Oferuję wykonanie przedmiotu zamówienia 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zgodnie z wymogami opisu przedmiotu   zamówienia:</w:t>
      </w:r>
    </w:p>
    <w:p>
      <w:pPr>
        <w:widowControl w:val="0"/>
        <w:numPr>
          <w:ilvl w:val="0"/>
          <w:numId w:val="2"/>
        </w:numPr>
        <w:spacing w:after="0" w:line="360" w:lineRule="auto"/>
        <w:rPr>
          <w:rFonts w:ascii="Arial" w:hAnsi="Arial" w:eastAsia="Times New Roman" w:cs="Arial"/>
          <w:b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przy zastosowaniu następujących wskaźników kosztorysowych:</w:t>
      </w:r>
    </w:p>
    <w:p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widowControl w:val="0"/>
        <w:numPr>
          <w:ilvl w:val="0"/>
          <w:numId w:val="3"/>
        </w:numPr>
        <w:ind w:left="284"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stawka roboczogodziny     - ......................... zł,</w:t>
      </w:r>
    </w:p>
    <w:p>
      <w:pPr>
        <w:widowControl w:val="0"/>
        <w:ind w:left="284"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b) koszty pośrednie do R i S     - ......................... % </w:t>
      </w:r>
    </w:p>
    <w:p>
      <w:pPr>
        <w:widowControl w:val="0"/>
        <w:ind w:left="284"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c) kosztów zakupu materiałów  - .........................%</w:t>
      </w:r>
    </w:p>
    <w:p>
      <w:pPr>
        <w:widowControl w:val="0"/>
        <w:ind w:left="284"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d) zysk  do R i S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      - ......................... %       </w:t>
      </w:r>
    </w:p>
    <w:p>
      <w:pPr>
        <w:pStyle w:val="9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zamówienia* </w:t>
      </w:r>
      <w:r>
        <w:rPr>
          <w:rFonts w:ascii="Arial" w:hAnsi="Arial" w:cs="Arial"/>
          <w:b/>
          <w:sz w:val="24"/>
          <w:szCs w:val="24"/>
        </w:rPr>
        <w:t>od 01.01.2023r. do 31.12.2023r.</w:t>
      </w:r>
    </w:p>
    <w:p>
      <w:pPr>
        <w:pStyle w:val="9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ermin płatności* ..............................</w:t>
      </w:r>
    </w:p>
    <w:p>
      <w:pPr>
        <w:pStyle w:val="9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gwarancji* ............................................................................................. </w:t>
      </w:r>
    </w:p>
    <w:p>
      <w:pPr>
        <w:pStyle w:val="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warunki realizacji zamówienia* ...................................................................... 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Oświadczenie:</w:t>
      </w:r>
    </w:p>
    <w:p>
      <w:pPr>
        <w:pStyle w:val="9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treścią zapytania ofertowego i nie wnoszę do niego zastrzeżeń oraz akceptuję warunki w nim zawarte;</w:t>
      </w:r>
    </w:p>
    <w:p>
      <w:pPr>
        <w:pStyle w:val="9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ze wzorem umowy i zobowiązuję się, w przypadku wyboru mojej oferty, do zawarcia umowy na warunkach w niej określonych, w miejscu i terminie wskazanym przez Zamawiającego;</w:t>
      </w:r>
    </w:p>
    <w:p>
      <w:pPr>
        <w:pStyle w:val="9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upoważnionej)</w:t>
      </w:r>
    </w:p>
    <w:sectPr>
      <w:pgSz w:w="11906" w:h="16838"/>
      <w:pgMar w:top="1134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656C1"/>
    <w:multiLevelType w:val="multilevel"/>
    <w:tmpl w:val="1BF656C1"/>
    <w:lvl w:ilvl="0" w:tentative="0">
      <w:start w:val="1"/>
      <w:numFmt w:val="bullet"/>
      <w:lvlText w:val=""/>
      <w:lvlJc w:val="left"/>
      <w:pPr>
        <w:ind w:left="106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>
    <w:nsid w:val="2B6C7DC0"/>
    <w:multiLevelType w:val="multilevel"/>
    <w:tmpl w:val="2B6C7DC0"/>
    <w:lvl w:ilvl="0" w:tentative="0">
      <w:start w:val="1"/>
      <w:numFmt w:val="decimal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07E46"/>
    <w:multiLevelType w:val="multilevel"/>
    <w:tmpl w:val="31607E46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 w:eastAsiaTheme="minorHAnsi"/>
        <w:b w:val="0"/>
        <w:sz w:val="24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C11C08"/>
    <w:multiLevelType w:val="singleLevel"/>
    <w:tmpl w:val="70C11C08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A"/>
    <w:rsid w:val="001039C9"/>
    <w:rsid w:val="001961A3"/>
    <w:rsid w:val="00257BCF"/>
    <w:rsid w:val="00275EC0"/>
    <w:rsid w:val="004030E9"/>
    <w:rsid w:val="004775C9"/>
    <w:rsid w:val="004C05D2"/>
    <w:rsid w:val="00525D4D"/>
    <w:rsid w:val="005B7FB1"/>
    <w:rsid w:val="005F5AD1"/>
    <w:rsid w:val="00621CE7"/>
    <w:rsid w:val="00657A6A"/>
    <w:rsid w:val="006A0926"/>
    <w:rsid w:val="006B0519"/>
    <w:rsid w:val="00734CFE"/>
    <w:rsid w:val="00865851"/>
    <w:rsid w:val="008A4844"/>
    <w:rsid w:val="008D067C"/>
    <w:rsid w:val="009C7BD3"/>
    <w:rsid w:val="00AA2B12"/>
    <w:rsid w:val="00AA43D5"/>
    <w:rsid w:val="00AB21EB"/>
    <w:rsid w:val="00AC3928"/>
    <w:rsid w:val="00AD6FBD"/>
    <w:rsid w:val="00AF31B1"/>
    <w:rsid w:val="00BB1B49"/>
    <w:rsid w:val="00C25002"/>
    <w:rsid w:val="00CC615A"/>
    <w:rsid w:val="00D725DA"/>
    <w:rsid w:val="00D77112"/>
    <w:rsid w:val="00DC1F9D"/>
    <w:rsid w:val="00DE0E9C"/>
    <w:rsid w:val="00F048FA"/>
    <w:rsid w:val="00FE211C"/>
    <w:rsid w:val="2B870CC8"/>
    <w:rsid w:val="456D0DF8"/>
    <w:rsid w:val="61C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5"/>
    <w:basedOn w:val="1"/>
    <w:next w:val="1"/>
    <w:link w:val="12"/>
    <w:qFormat/>
    <w:uiPriority w:val="0"/>
    <w:pPr>
      <w:keepNext/>
      <w:spacing w:after="0" w:line="240" w:lineRule="auto"/>
      <w:ind w:left="2124" w:firstLine="708"/>
      <w:outlineLvl w:val="4"/>
    </w:pPr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3">
    <w:name w:val="heading 6"/>
    <w:basedOn w:val="1"/>
    <w:next w:val="1"/>
    <w:link w:val="13"/>
    <w:qFormat/>
    <w:uiPriority w:val="0"/>
    <w:pPr>
      <w:keepNext/>
      <w:spacing w:after="0" w:line="240" w:lineRule="auto"/>
      <w:ind w:left="5664" w:firstLine="708"/>
      <w:outlineLvl w:val="5"/>
    </w:pPr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note text"/>
    <w:basedOn w:val="1"/>
    <w:link w:val="11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7">
    <w:name w:val="header"/>
    <w:basedOn w:val="1"/>
    <w:link w:val="14"/>
    <w:uiPriority w:val="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8">
    <w:name w:val="Normal (Web)"/>
    <w:basedOn w:val="1"/>
    <w:qFormat/>
    <w:uiPriority w:val="99"/>
    <w:pPr>
      <w:suppressAutoHyphens/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Znaki przypisów dolnych"/>
    <w:qFormat/>
    <w:uiPriority w:val="0"/>
    <w:rPr>
      <w:rFonts w:cs="Times New Roman"/>
      <w:vertAlign w:val="superscript"/>
    </w:rPr>
  </w:style>
  <w:style w:type="character" w:customStyle="1" w:styleId="11">
    <w:name w:val="Tekst przypisu dolnego Znak"/>
    <w:basedOn w:val="4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Nagłówek 5 Znak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customStyle="1" w:styleId="13">
    <w:name w:val="Nagłówek 6 Znak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customStyle="1" w:styleId="14">
    <w:name w:val="Nagłówek Znak"/>
    <w:basedOn w:val="4"/>
    <w:link w:val="7"/>
    <w:uiPriority w:val="0"/>
    <w:rPr>
      <w:rFonts w:ascii="Arial" w:hAnsi="Arial" w:eastAsia="Times New Roman" w:cs="Times New Roman"/>
      <w:sz w:val="24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1511</Characters>
  <Lines>12</Lines>
  <Paragraphs>3</Paragraphs>
  <TotalTime>155</TotalTime>
  <ScaleCrop>false</ScaleCrop>
  <LinksUpToDate>false</LinksUpToDate>
  <CharactersWithSpaces>1759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2021-02-23T13:42:00Z</dcterms:created>
  <dc:creator>HP</dc:creator>
  <cp:lastModifiedBy>Mariola</cp:lastModifiedBy>
  <cp:lastPrinted>2022-12-13T08:37:59Z</cp:lastPrinted>
  <dcterms:modified xsi:type="dcterms:W3CDTF">2022-12-13T08:39:00Z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E32AFE0C5D5C416C9D6818AD06349BD6</vt:lpwstr>
  </property>
</Properties>
</file>